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274A4" w:rsidRDefault="008348BB" w:rsidP="008348BB">
      <w:pPr>
        <w:rPr>
          <w:rFonts w:asciiTheme="majorHAnsi" w:hAnsiTheme="majorHAnsi"/>
        </w:rPr>
      </w:pPr>
      <w:proofErr w:type="spellStart"/>
      <w:r w:rsidRPr="00E274A4">
        <w:rPr>
          <w:rFonts w:asciiTheme="majorHAnsi" w:hAnsiTheme="majorHAnsi"/>
        </w:rPr>
        <w:t>SzP-S</w:t>
      </w:r>
      <w:proofErr w:type="spellEnd"/>
      <w:r w:rsidRPr="00E274A4">
        <w:rPr>
          <w:rFonts w:asciiTheme="majorHAnsi" w:hAnsiTheme="majorHAnsi"/>
        </w:rPr>
        <w:t xml:space="preserve">- </w:t>
      </w:r>
      <w:r w:rsidR="001635FD">
        <w:rPr>
          <w:rFonts w:asciiTheme="majorHAnsi" w:hAnsiTheme="majorHAnsi"/>
        </w:rPr>
        <w:t xml:space="preserve">  </w:t>
      </w:r>
      <w:r w:rsidR="00DF0C86">
        <w:rPr>
          <w:rFonts w:asciiTheme="majorHAnsi" w:hAnsiTheme="majorHAnsi"/>
        </w:rPr>
        <w:t>817</w:t>
      </w:r>
      <w:r w:rsidR="001635FD">
        <w:rPr>
          <w:rFonts w:asciiTheme="majorHAnsi" w:hAnsiTheme="majorHAnsi"/>
        </w:rPr>
        <w:t xml:space="preserve">  </w:t>
      </w:r>
      <w:r w:rsidRPr="00E274A4">
        <w:rPr>
          <w:rFonts w:asciiTheme="majorHAnsi" w:hAnsiTheme="majorHAnsi"/>
        </w:rPr>
        <w:t>/1</w:t>
      </w:r>
      <w:r w:rsidR="00DF0C86">
        <w:rPr>
          <w:rFonts w:asciiTheme="majorHAnsi" w:hAnsiTheme="majorHAnsi"/>
        </w:rPr>
        <w:t>3</w:t>
      </w:r>
    </w:p>
    <w:p w:rsidR="008348BB" w:rsidRPr="00951E4F" w:rsidRDefault="002A7726" w:rsidP="008348BB">
      <w:pPr>
        <w:rPr>
          <w:rFonts w:asciiTheme="majorHAnsi" w:hAnsiTheme="majorHAnsi"/>
        </w:rPr>
      </w:pPr>
      <w:proofErr w:type="spellStart"/>
      <w:r w:rsidRPr="00250F0F">
        <w:rPr>
          <w:rFonts w:asciiTheme="majorHAnsi" w:hAnsiTheme="majorHAnsi"/>
        </w:rPr>
        <w:t>SzP</w:t>
      </w:r>
      <w:proofErr w:type="spellEnd"/>
      <w:r w:rsidRPr="00250F0F">
        <w:rPr>
          <w:rFonts w:asciiTheme="majorHAnsi" w:hAnsiTheme="majorHAnsi"/>
        </w:rPr>
        <w:t xml:space="preserve"> – </w:t>
      </w:r>
      <w:r w:rsidR="001635FD">
        <w:rPr>
          <w:rFonts w:asciiTheme="majorHAnsi" w:hAnsiTheme="majorHAnsi"/>
        </w:rPr>
        <w:t xml:space="preserve"> </w:t>
      </w:r>
      <w:r w:rsidR="00250F0F" w:rsidRPr="00250F0F">
        <w:rPr>
          <w:rFonts w:asciiTheme="majorHAnsi" w:hAnsiTheme="majorHAnsi"/>
        </w:rPr>
        <w:t>14424</w:t>
      </w:r>
      <w:r w:rsidR="008348BB" w:rsidRPr="00250F0F">
        <w:rPr>
          <w:rFonts w:asciiTheme="majorHAnsi" w:hAnsiTheme="majorHAnsi"/>
        </w:rPr>
        <w:t>/1</w:t>
      </w:r>
      <w:r w:rsidR="00DF0C86" w:rsidRPr="00250F0F">
        <w:rPr>
          <w:rFonts w:asciiTheme="majorHAnsi" w:hAnsiTheme="majorHAnsi"/>
        </w:rPr>
        <w:t>3</w:t>
      </w:r>
      <w:r w:rsidR="008348BB" w:rsidRPr="00250F0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  <w:b/>
        </w:rPr>
        <w:tab/>
        <w:t xml:space="preserve"> </w:t>
      </w:r>
      <w:r w:rsidR="00DF0C86">
        <w:rPr>
          <w:rFonts w:asciiTheme="majorHAnsi" w:hAnsiTheme="majorHAnsi"/>
          <w:b/>
        </w:rPr>
        <w:tab/>
      </w:r>
      <w:r w:rsidR="001635FD">
        <w:rPr>
          <w:rFonts w:asciiTheme="majorHAnsi" w:hAnsiTheme="majorHAnsi"/>
          <w:b/>
        </w:rPr>
        <w:tab/>
      </w:r>
      <w:r w:rsidR="008348BB" w:rsidRPr="00951E4F">
        <w:rPr>
          <w:rFonts w:asciiTheme="majorHAnsi" w:hAnsiTheme="majorHAnsi"/>
        </w:rPr>
        <w:t>Katowice</w:t>
      </w:r>
      <w:r w:rsidR="008348BB" w:rsidRPr="00E274A4">
        <w:rPr>
          <w:rFonts w:asciiTheme="majorHAnsi" w:hAnsiTheme="majorHAnsi"/>
        </w:rPr>
        <w:t xml:space="preserve">, </w:t>
      </w:r>
      <w:r w:rsidR="00DF0C86">
        <w:rPr>
          <w:rFonts w:asciiTheme="majorHAnsi" w:hAnsiTheme="majorHAnsi"/>
        </w:rPr>
        <w:t>29</w:t>
      </w:r>
      <w:r w:rsidR="008348BB" w:rsidRPr="00951E4F">
        <w:rPr>
          <w:rFonts w:asciiTheme="majorHAnsi" w:hAnsiTheme="majorHAnsi"/>
        </w:rPr>
        <w:t xml:space="preserve"> </w:t>
      </w:r>
      <w:r w:rsidR="00DF0C86">
        <w:rPr>
          <w:rFonts w:asciiTheme="majorHAnsi" w:hAnsiTheme="majorHAnsi"/>
        </w:rPr>
        <w:t>maja</w:t>
      </w:r>
      <w:r w:rsidR="008348BB" w:rsidRPr="00951E4F">
        <w:rPr>
          <w:rFonts w:asciiTheme="majorHAnsi" w:hAnsiTheme="majorHAnsi"/>
        </w:rPr>
        <w:t xml:space="preserve"> 201</w:t>
      </w:r>
      <w:r w:rsidR="00DF0C86">
        <w:rPr>
          <w:rFonts w:asciiTheme="majorHAnsi" w:hAnsiTheme="majorHAnsi"/>
        </w:rPr>
        <w:t>3</w:t>
      </w:r>
      <w:r w:rsidR="008348BB" w:rsidRPr="00951E4F">
        <w:rPr>
          <w:rFonts w:asciiTheme="majorHAnsi" w:hAnsiTheme="majorHAnsi"/>
        </w:rPr>
        <w:t xml:space="preserve"> r.</w:t>
      </w: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Default="008348BB" w:rsidP="008348BB"/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DF0C86" w:rsidRDefault="008348BB" w:rsidP="00DF0C86">
      <w:pPr>
        <w:pStyle w:val="WW-Tekstpodstawowy2"/>
        <w:rPr>
          <w:bCs/>
          <w:i/>
          <w:sz w:val="24"/>
          <w:szCs w:val="24"/>
        </w:rPr>
      </w:pPr>
      <w:r w:rsidRPr="00D4296D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>
        <w:rPr>
          <w:bCs/>
          <w:i/>
          <w:sz w:val="24"/>
          <w:szCs w:val="24"/>
        </w:rPr>
        <w:br/>
        <w:t xml:space="preserve">zamówienia publicznego </w:t>
      </w:r>
      <w:r w:rsidRPr="00D4296D">
        <w:rPr>
          <w:i/>
          <w:sz w:val="24"/>
          <w:szCs w:val="24"/>
        </w:rPr>
        <w:t xml:space="preserve">nr </w:t>
      </w:r>
      <w:r w:rsidR="00DF0C86">
        <w:rPr>
          <w:i/>
          <w:sz w:val="24"/>
          <w:szCs w:val="24"/>
        </w:rPr>
        <w:t>3</w:t>
      </w:r>
      <w:r w:rsidRPr="00D4296D">
        <w:rPr>
          <w:i/>
          <w:sz w:val="24"/>
          <w:szCs w:val="24"/>
        </w:rPr>
        <w:t>/ZP/201</w:t>
      </w:r>
      <w:r w:rsidR="00DF0C86">
        <w:rPr>
          <w:i/>
          <w:sz w:val="24"/>
          <w:szCs w:val="24"/>
        </w:rPr>
        <w:t>3</w:t>
      </w:r>
      <w:r w:rsidRPr="00D4296D">
        <w:rPr>
          <w:i/>
          <w:sz w:val="24"/>
          <w:szCs w:val="24"/>
        </w:rPr>
        <w:t xml:space="preserve"> </w:t>
      </w:r>
      <w:r w:rsidR="00DF0C86" w:rsidRPr="00DF0C86">
        <w:rPr>
          <w:i/>
          <w:sz w:val="24"/>
          <w:szCs w:val="24"/>
        </w:rPr>
        <w:t xml:space="preserve">na usługę wywozu </w:t>
      </w:r>
      <w:r w:rsidR="001635FD">
        <w:rPr>
          <w:i/>
          <w:sz w:val="24"/>
          <w:szCs w:val="24"/>
        </w:rPr>
        <w:br/>
      </w:r>
      <w:r w:rsidR="00DF0C86" w:rsidRPr="00DF0C86">
        <w:rPr>
          <w:i/>
          <w:sz w:val="24"/>
          <w:szCs w:val="24"/>
        </w:rPr>
        <w:t>odpadów komunalnych z ter</w:t>
      </w:r>
      <w:r w:rsidR="001635FD">
        <w:rPr>
          <w:i/>
          <w:sz w:val="24"/>
          <w:szCs w:val="24"/>
        </w:rPr>
        <w:t>enu Szkoły Policji w Katowicach</w:t>
      </w:r>
    </w:p>
    <w:p w:rsidR="008348BB" w:rsidRPr="000E26FE" w:rsidRDefault="008348BB" w:rsidP="00DF0C86">
      <w:pPr>
        <w:pStyle w:val="Nagwek1"/>
        <w:rPr>
          <w:b/>
          <w:i/>
          <w:sz w:val="24"/>
          <w:szCs w:val="24"/>
        </w:rPr>
      </w:pPr>
      <w:r w:rsidRPr="00D4296D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D4296D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D4296D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D4296D">
        <w:rPr>
          <w:rFonts w:ascii="Times New Roman" w:hAnsi="Times New Roman"/>
          <w:b/>
          <w:i/>
          <w:sz w:val="24"/>
          <w:szCs w:val="24"/>
        </w:rPr>
        <w:t>ustawy z dnia 29 stycznia 2004 r. Prawo zamówień publicznych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  <w:t xml:space="preserve">(t. j. Dz. U. z 2010 r. Nr 113, poz. 759, z </w:t>
      </w:r>
      <w:proofErr w:type="spellStart"/>
      <w:r w:rsidRPr="004A14F8">
        <w:rPr>
          <w:b/>
          <w:i/>
          <w:sz w:val="24"/>
          <w:szCs w:val="24"/>
        </w:rPr>
        <w:t>późn</w:t>
      </w:r>
      <w:proofErr w:type="spellEnd"/>
      <w:r w:rsidRPr="004A14F8">
        <w:rPr>
          <w:b/>
          <w:i/>
          <w:sz w:val="24"/>
          <w:szCs w:val="24"/>
        </w:rPr>
        <w:t xml:space="preserve">. zm. </w:t>
      </w:r>
      <w:r w:rsidRPr="004A14F8">
        <w:rPr>
          <w:b/>
          <w:bCs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Default="00DF0C86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8348BB" w:rsidRPr="00DF0C86" w:rsidRDefault="008348BB" w:rsidP="00D4296D">
      <w:pPr>
        <w:pStyle w:val="WW-Tekstpodstawowy2"/>
        <w:jc w:val="both"/>
        <w:rPr>
          <w:rFonts w:ascii="Cambria" w:hAnsi="Cambria"/>
          <w:b w:val="0"/>
          <w:bCs/>
          <w:sz w:val="22"/>
          <w:szCs w:val="22"/>
        </w:rPr>
      </w:pPr>
      <w:r w:rsidRPr="00D4296D">
        <w:rPr>
          <w:rFonts w:asciiTheme="majorHAnsi" w:hAnsiTheme="majorHAnsi"/>
          <w:b w:val="0"/>
          <w:sz w:val="22"/>
          <w:szCs w:val="22"/>
        </w:rPr>
        <w:t xml:space="preserve">W trybie art. 92 ust. 2 </w:t>
      </w:r>
      <w:r w:rsidRPr="00D4296D">
        <w:rPr>
          <w:rFonts w:asciiTheme="majorHAnsi" w:hAnsiTheme="majorHAnsi"/>
          <w:b w:val="0"/>
          <w:i/>
          <w:sz w:val="22"/>
          <w:szCs w:val="22"/>
        </w:rPr>
        <w:t>Prawa zamówień publicznych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="00F60BC5" w:rsidRPr="00D4296D">
        <w:rPr>
          <w:rFonts w:asciiTheme="majorHAnsi" w:hAnsiTheme="majorHAnsi"/>
          <w:b w:val="0"/>
          <w:sz w:val="22"/>
          <w:szCs w:val="22"/>
        </w:rPr>
        <w:t xml:space="preserve">informuje się, że 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w postępowaniu </w:t>
      </w:r>
      <w:r w:rsidR="00F60BC5" w:rsidRPr="00D4296D">
        <w:rPr>
          <w:rFonts w:asciiTheme="majorHAnsi" w:hAnsiTheme="majorHAnsi"/>
          <w:b w:val="0"/>
          <w:sz w:val="22"/>
          <w:szCs w:val="22"/>
        </w:rPr>
        <w:br/>
      </w:r>
      <w:r w:rsidRPr="00D4296D">
        <w:rPr>
          <w:rFonts w:asciiTheme="majorHAnsi" w:hAnsiTheme="majorHAnsi"/>
          <w:b w:val="0"/>
          <w:sz w:val="22"/>
          <w:szCs w:val="22"/>
        </w:rPr>
        <w:t xml:space="preserve">o udzielenie zamówienia publicznego </w:t>
      </w:r>
      <w:r w:rsidRPr="00DF0C86">
        <w:rPr>
          <w:rFonts w:asciiTheme="majorHAnsi" w:hAnsiTheme="majorHAnsi"/>
          <w:b w:val="0"/>
          <w:sz w:val="22"/>
          <w:szCs w:val="22"/>
        </w:rPr>
        <w:t xml:space="preserve">nr </w:t>
      </w:r>
      <w:r w:rsidR="00DF0C86" w:rsidRPr="00DF0C86">
        <w:rPr>
          <w:rFonts w:asciiTheme="majorHAnsi" w:hAnsiTheme="majorHAnsi"/>
          <w:b w:val="0"/>
          <w:sz w:val="22"/>
          <w:szCs w:val="22"/>
        </w:rPr>
        <w:t>3</w:t>
      </w:r>
      <w:r w:rsidRPr="00DF0C86">
        <w:rPr>
          <w:rFonts w:asciiTheme="majorHAnsi" w:hAnsiTheme="majorHAnsi"/>
          <w:b w:val="0"/>
          <w:sz w:val="22"/>
          <w:szCs w:val="22"/>
        </w:rPr>
        <w:t>/ZP/201</w:t>
      </w:r>
      <w:r w:rsidR="00DF0C86" w:rsidRPr="00DF0C86">
        <w:rPr>
          <w:rFonts w:asciiTheme="majorHAnsi" w:hAnsiTheme="majorHAnsi"/>
          <w:b w:val="0"/>
          <w:sz w:val="22"/>
          <w:szCs w:val="22"/>
        </w:rPr>
        <w:t>3</w:t>
      </w:r>
      <w:r w:rsidRPr="00DF0C86">
        <w:rPr>
          <w:rFonts w:asciiTheme="majorHAnsi" w:hAnsiTheme="majorHAnsi"/>
          <w:b w:val="0"/>
          <w:sz w:val="22"/>
          <w:szCs w:val="22"/>
        </w:rPr>
        <w:t xml:space="preserve"> </w:t>
      </w:r>
      <w:r w:rsidR="00DF0C86" w:rsidRPr="00DF0C86">
        <w:rPr>
          <w:rFonts w:ascii="Cambria" w:hAnsi="Cambria"/>
          <w:b w:val="0"/>
          <w:sz w:val="22"/>
          <w:szCs w:val="22"/>
        </w:rPr>
        <w:t>na usługę wywozu odpadów komunalnych z terenu Szkoły Policji w Katowicach</w:t>
      </w:r>
      <w:r w:rsidR="00DF0C86">
        <w:rPr>
          <w:rFonts w:ascii="Cambria" w:hAnsi="Cambria"/>
          <w:b w:val="0"/>
          <w:sz w:val="22"/>
          <w:szCs w:val="22"/>
        </w:rPr>
        <w:t xml:space="preserve">, </w:t>
      </w:r>
      <w:r w:rsidRPr="00DF0C86">
        <w:rPr>
          <w:rFonts w:asciiTheme="majorHAnsi" w:hAnsiTheme="majorHAnsi"/>
          <w:b w:val="0"/>
          <w:sz w:val="22"/>
          <w:szCs w:val="22"/>
        </w:rPr>
        <w:t>Zamawiający wybrał jako najkorzystniejszą ofertę Wykonawcy:</w:t>
      </w:r>
      <w:r w:rsidRPr="00DF0C86">
        <w:rPr>
          <w:rFonts w:asciiTheme="majorHAnsi" w:hAnsiTheme="majorHAnsi"/>
          <w:sz w:val="22"/>
          <w:szCs w:val="22"/>
        </w:rPr>
        <w:t xml:space="preserve">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8348BB" w:rsidRPr="00E84BBF" w:rsidRDefault="008348BB" w:rsidP="008348BB">
      <w:pPr>
        <w:pStyle w:val="Tekstpodstawowywcity2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E84BBF">
        <w:rPr>
          <w:rFonts w:asciiTheme="majorHAnsi" w:hAnsiTheme="majorHAnsi"/>
          <w:b/>
          <w:sz w:val="24"/>
          <w:szCs w:val="24"/>
        </w:rPr>
        <w:t xml:space="preserve">- </w:t>
      </w:r>
      <w:r w:rsidR="00E84BBF" w:rsidRPr="00E84BBF">
        <w:rPr>
          <w:rFonts w:asciiTheme="majorHAnsi" w:hAnsiTheme="majorHAnsi"/>
          <w:b/>
          <w:sz w:val="24"/>
          <w:szCs w:val="24"/>
        </w:rPr>
        <w:t>Przedsiębiorstwo Usług Komunalnych</w:t>
      </w:r>
    </w:p>
    <w:p w:rsidR="00D4296D" w:rsidRPr="00E84BBF" w:rsidRDefault="001635FD" w:rsidP="008348BB">
      <w:pPr>
        <w:pStyle w:val="Tekstpodstawowywcity2"/>
        <w:spacing w:line="240" w:lineRule="auto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E84BBF" w:rsidRPr="00E84BBF">
        <w:rPr>
          <w:rFonts w:asciiTheme="majorHAnsi" w:hAnsiTheme="majorHAnsi"/>
          <w:b/>
          <w:sz w:val="24"/>
          <w:szCs w:val="24"/>
        </w:rPr>
        <w:t xml:space="preserve">an </w:t>
      </w:r>
      <w:proofErr w:type="spellStart"/>
      <w:r w:rsidR="00E84BBF" w:rsidRPr="00E84BBF">
        <w:rPr>
          <w:rFonts w:asciiTheme="majorHAnsi" w:hAnsiTheme="majorHAnsi"/>
          <w:b/>
          <w:sz w:val="24"/>
          <w:szCs w:val="24"/>
        </w:rPr>
        <w:t>Gansewinkel</w:t>
      </w:r>
      <w:proofErr w:type="spellEnd"/>
      <w:r w:rsidR="00E84BBF" w:rsidRPr="00E84BBF">
        <w:rPr>
          <w:rFonts w:asciiTheme="majorHAnsi" w:hAnsiTheme="majorHAnsi"/>
          <w:b/>
          <w:sz w:val="24"/>
          <w:szCs w:val="24"/>
        </w:rPr>
        <w:t xml:space="preserve"> Górny Śląsk Sp. z o.o.</w:t>
      </w:r>
    </w:p>
    <w:p w:rsidR="008348BB" w:rsidRPr="00E84BBF" w:rsidRDefault="00E84BBF" w:rsidP="008348BB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E84BBF">
        <w:rPr>
          <w:rFonts w:asciiTheme="majorHAnsi" w:hAnsiTheme="majorHAnsi"/>
          <w:b/>
          <w:sz w:val="24"/>
          <w:szCs w:val="24"/>
        </w:rPr>
        <w:t>41-706</w:t>
      </w:r>
      <w:r w:rsidR="00D4296D" w:rsidRPr="00E84BBF">
        <w:rPr>
          <w:rFonts w:asciiTheme="majorHAnsi" w:hAnsiTheme="majorHAnsi"/>
          <w:b/>
          <w:sz w:val="24"/>
          <w:szCs w:val="24"/>
        </w:rPr>
        <w:t xml:space="preserve"> </w:t>
      </w:r>
      <w:r w:rsidRPr="00E84BBF">
        <w:rPr>
          <w:rFonts w:asciiTheme="majorHAnsi" w:hAnsiTheme="majorHAnsi"/>
          <w:b/>
          <w:sz w:val="24"/>
          <w:szCs w:val="24"/>
        </w:rPr>
        <w:t>Ruda Śląska</w:t>
      </w:r>
      <w:r w:rsidR="00D4296D" w:rsidRPr="00E84BBF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E84BBF">
        <w:rPr>
          <w:rFonts w:asciiTheme="majorHAnsi" w:hAnsiTheme="majorHAnsi"/>
          <w:b/>
          <w:sz w:val="24"/>
          <w:szCs w:val="24"/>
        </w:rPr>
        <w:t>– oferta</w:t>
      </w:r>
      <w:r w:rsidR="008348BB" w:rsidRPr="00E84BBF">
        <w:rPr>
          <w:rFonts w:ascii="Cambria" w:hAnsi="Cambria"/>
          <w:b/>
          <w:sz w:val="24"/>
          <w:szCs w:val="24"/>
        </w:rPr>
        <w:t xml:space="preserve"> oznaczona nr </w:t>
      </w:r>
      <w:r w:rsidRPr="00E84BBF">
        <w:rPr>
          <w:rFonts w:asciiTheme="majorHAnsi" w:hAnsiTheme="majorHAnsi"/>
          <w:b/>
          <w:sz w:val="24"/>
          <w:szCs w:val="24"/>
        </w:rPr>
        <w:t>1</w:t>
      </w:r>
    </w:p>
    <w:p w:rsidR="005317E2" w:rsidRPr="009879E1" w:rsidRDefault="00D4296D" w:rsidP="00DF0C86">
      <w:pPr>
        <w:tabs>
          <w:tab w:val="left" w:pos="0"/>
        </w:tabs>
        <w:spacing w:line="360" w:lineRule="auto"/>
        <w:rPr>
          <w:b/>
          <w:bCs/>
        </w:rPr>
      </w:pPr>
      <w:r w:rsidRPr="009879E1">
        <w:rPr>
          <w:b/>
        </w:rPr>
        <w:t xml:space="preserve">oferującej cenę brutto: </w:t>
      </w:r>
      <w:r w:rsidR="009879E1" w:rsidRPr="009879E1">
        <w:rPr>
          <w:b/>
        </w:rPr>
        <w:t>33 701,80</w:t>
      </w:r>
      <w:r w:rsidR="00FD0DEB" w:rsidRPr="009879E1">
        <w:rPr>
          <w:b/>
        </w:rPr>
        <w:t xml:space="preserve"> </w:t>
      </w:r>
      <w:r w:rsidRPr="009879E1">
        <w:rPr>
          <w:b/>
          <w:bCs/>
        </w:rPr>
        <w:t xml:space="preserve">złotych </w:t>
      </w:r>
    </w:p>
    <w:p w:rsidR="007B7CF3" w:rsidRDefault="007B7CF3" w:rsidP="005317E2">
      <w:pPr>
        <w:tabs>
          <w:tab w:val="left" w:pos="0"/>
        </w:tabs>
        <w:rPr>
          <w:b/>
          <w:bCs/>
        </w:rPr>
      </w:pPr>
    </w:p>
    <w:p w:rsidR="00DF0C86" w:rsidRDefault="00DF0C86" w:rsidP="005317E2">
      <w:pPr>
        <w:tabs>
          <w:tab w:val="left" w:pos="0"/>
        </w:tabs>
        <w:rPr>
          <w:b/>
          <w:bCs/>
        </w:rPr>
      </w:pPr>
    </w:p>
    <w:p w:rsidR="007B7CF3" w:rsidRPr="00DF0C86" w:rsidRDefault="008348BB" w:rsidP="00DF0C86">
      <w:pPr>
        <w:tabs>
          <w:tab w:val="left" w:pos="0"/>
        </w:tabs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Oferta ww. Wykonawcy nie podlega odrzuceniu i na podstawie ustalonych kryteriów oceny ofert, uzyskała najkorzystniejszą cenę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 xml:space="preserve">– </w:t>
      </w:r>
      <w:r w:rsidRPr="00E274A4">
        <w:rPr>
          <w:rFonts w:asciiTheme="majorHAnsi" w:hAnsiTheme="majorHAnsi"/>
          <w:sz w:val="22"/>
          <w:szCs w:val="22"/>
        </w:rPr>
        <w:t>100 pkt.</w:t>
      </w:r>
    </w:p>
    <w:p w:rsidR="007B7CF3" w:rsidRDefault="007B7CF3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1635FD">
        <w:rPr>
          <w:rFonts w:asciiTheme="majorHAnsi" w:hAnsiTheme="majorHAnsi"/>
          <w:sz w:val="22"/>
          <w:szCs w:val="22"/>
        </w:rPr>
        <w:t>a</w:t>
      </w:r>
      <w:r w:rsidRPr="00E75112">
        <w:rPr>
          <w:rFonts w:asciiTheme="majorHAnsi" w:hAnsiTheme="majorHAnsi"/>
          <w:sz w:val="22"/>
          <w:szCs w:val="22"/>
        </w:rPr>
        <w:t xml:space="preserve"> nie podlega odrzuceniu </w:t>
      </w:r>
      <w:r w:rsidR="001635FD">
        <w:rPr>
          <w:rFonts w:asciiTheme="majorHAnsi" w:hAnsiTheme="majorHAnsi"/>
          <w:sz w:val="22"/>
          <w:szCs w:val="22"/>
        </w:rPr>
        <w:br/>
        <w:t xml:space="preserve">i </w:t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ją</w:t>
      </w:r>
      <w:r w:rsidRPr="00E75112">
        <w:rPr>
          <w:rFonts w:asciiTheme="majorHAnsi" w:hAnsiTheme="majorHAnsi"/>
          <w:sz w:val="22"/>
          <w:szCs w:val="22"/>
        </w:rPr>
        <w:t xml:space="preserve"> 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7B7CF3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7B7CF3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E84BBF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F3" w:rsidRPr="00951E4F" w:rsidRDefault="00E84BBF" w:rsidP="004C065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D57228" w:rsidRDefault="00D57228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Default="00691E83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ust.2 pkt. 1a).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691E83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8B" w:rsidRDefault="00F6078B" w:rsidP="00D95A05">
      <w:r>
        <w:separator/>
      </w:r>
    </w:p>
  </w:endnote>
  <w:endnote w:type="continuationSeparator" w:id="0">
    <w:p w:rsidR="00F6078B" w:rsidRDefault="00F6078B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8B" w:rsidRDefault="00F6078B" w:rsidP="00D95A05">
      <w:r>
        <w:separator/>
      </w:r>
    </w:p>
  </w:footnote>
  <w:footnote w:type="continuationSeparator" w:id="0">
    <w:p w:rsidR="00F6078B" w:rsidRDefault="00F6078B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B0DE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787"/>
    <w:rsid w:val="002F102B"/>
    <w:rsid w:val="003341BC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7CF3"/>
    <w:rsid w:val="007D3957"/>
    <w:rsid w:val="007D7114"/>
    <w:rsid w:val="007F45DB"/>
    <w:rsid w:val="007F4853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F6D73"/>
    <w:rsid w:val="00D2036F"/>
    <w:rsid w:val="00D33C77"/>
    <w:rsid w:val="00D34EBD"/>
    <w:rsid w:val="00D36014"/>
    <w:rsid w:val="00D4296D"/>
    <w:rsid w:val="00D44FC4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6EDA9-C3CA-4988-958E-8D86E1CA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1387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27</cp:revision>
  <cp:lastPrinted>2012-11-06T11:03:00Z</cp:lastPrinted>
  <dcterms:created xsi:type="dcterms:W3CDTF">2012-11-05T10:52:00Z</dcterms:created>
  <dcterms:modified xsi:type="dcterms:W3CDTF">2013-05-29T08:15:00Z</dcterms:modified>
</cp:coreProperties>
</file>